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D046D" w:rsidRDefault="00ED046D" w:rsidP="004770E2">
      <w:pPr>
        <w:spacing w:before="200" w:after="200"/>
        <w:jc w:val="left"/>
      </w:pPr>
    </w:p>
    <w:p w:rsidR="00FF12DF" w:rsidRDefault="00FF12DF" w:rsidP="004770E2">
      <w:pPr>
        <w:spacing w:before="200" w:after="200"/>
        <w:jc w:val="left"/>
        <w:rPr>
          <w:rtl/>
        </w:rPr>
      </w:pPr>
      <w:r>
        <w:rPr>
          <w:noProof/>
          <w:lang w:eastAsia="en-US"/>
        </w:rPr>
        <w:drawing>
          <wp:anchor distT="0" distB="0" distL="114300" distR="114300" simplePos="0" relativeHeight="251658240" behindDoc="0" locked="0" layoutInCell="1" allowOverlap="1" wp14:anchorId="69F2DE5F" wp14:editId="2549C305">
            <wp:simplePos x="0" y="0"/>
            <wp:positionH relativeFrom="column">
              <wp:posOffset>-477520</wp:posOffset>
            </wp:positionH>
            <wp:positionV relativeFrom="paragraph">
              <wp:posOffset>294005</wp:posOffset>
            </wp:positionV>
            <wp:extent cx="5751195" cy="8300720"/>
            <wp:effectExtent l="0" t="0" r="1905" b="5080"/>
            <wp:wrapSquare wrapText="bothSides"/>
            <wp:docPr id="6" name="תמונה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6815" t="11783" r="40193" b="3574"/>
                    <a:stretch/>
                  </pic:blipFill>
                  <pic:spPr bwMode="auto">
                    <a:xfrm>
                      <a:off x="0" y="0"/>
                      <a:ext cx="5751195" cy="830072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hint="cs"/>
          <w:rtl/>
        </w:rPr>
        <w:t xml:space="preserve">חוות דעת של </w:t>
      </w:r>
      <w:r w:rsidR="00B2383E">
        <w:rPr>
          <w:rFonts w:hint="cs"/>
          <w:rtl/>
        </w:rPr>
        <w:t xml:space="preserve">מר </w:t>
      </w:r>
      <w:bookmarkStart w:id="0" w:name="_GoBack"/>
      <w:bookmarkEnd w:id="0"/>
      <w:r>
        <w:rPr>
          <w:rFonts w:hint="cs"/>
          <w:rtl/>
        </w:rPr>
        <w:t>חזי אושיה</w:t>
      </w:r>
    </w:p>
    <w:p w:rsidR="00FF12DF" w:rsidRDefault="00FF12DF" w:rsidP="004770E2">
      <w:pPr>
        <w:spacing w:before="200" w:after="200"/>
        <w:jc w:val="left"/>
        <w:rPr>
          <w:sz w:val="28"/>
          <w:szCs w:val="28"/>
          <w:rtl/>
        </w:rPr>
      </w:pPr>
      <w:r w:rsidRPr="00C83148">
        <w:rPr>
          <w:noProof/>
          <w:sz w:val="28"/>
          <w:szCs w:val="28"/>
          <w:lang w:eastAsia="en-US"/>
        </w:rPr>
        <w:lastRenderedPageBreak/>
        <w:drawing>
          <wp:inline distT="0" distB="0" distL="0" distR="0" wp14:anchorId="771072A8" wp14:editId="4D0B7F42">
            <wp:extent cx="5239219" cy="6904597"/>
            <wp:effectExtent l="0" t="0" r="0" b="0"/>
            <wp:docPr id="7" name="תמונה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0"/>
                    <a:srcRect l="27978" t="20889" r="40281" b="4641"/>
                    <a:stretch/>
                  </pic:blipFill>
                  <pic:spPr bwMode="auto">
                    <a:xfrm>
                      <a:off x="0" y="0"/>
                      <a:ext cx="5251211" cy="692040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C83148">
        <w:rPr>
          <w:sz w:val="28"/>
          <w:szCs w:val="28"/>
          <w:rtl/>
        </w:rPr>
        <w:br w:type="textWrapping" w:clear="all"/>
      </w:r>
    </w:p>
    <w:p w:rsidR="00AE2A53" w:rsidRDefault="00AE2A53" w:rsidP="004770E2">
      <w:pPr>
        <w:spacing w:before="200" w:after="200"/>
        <w:jc w:val="left"/>
        <w:rPr>
          <w:sz w:val="28"/>
          <w:szCs w:val="28"/>
          <w:rtl/>
        </w:rPr>
      </w:pPr>
    </w:p>
    <w:p w:rsidR="00AE2A53" w:rsidRDefault="00AE2A53" w:rsidP="004770E2">
      <w:pPr>
        <w:spacing w:before="200" w:after="200"/>
        <w:jc w:val="left"/>
        <w:rPr>
          <w:sz w:val="28"/>
          <w:szCs w:val="28"/>
          <w:rtl/>
        </w:rPr>
      </w:pPr>
    </w:p>
    <w:p w:rsidR="00AE2A53" w:rsidRDefault="00AE2A53" w:rsidP="004770E2">
      <w:pPr>
        <w:spacing w:before="200" w:after="200"/>
        <w:jc w:val="left"/>
        <w:rPr>
          <w:sz w:val="28"/>
          <w:szCs w:val="28"/>
          <w:rtl/>
        </w:rPr>
      </w:pPr>
    </w:p>
    <w:p w:rsidR="00AE2A53" w:rsidRDefault="00AE2A53" w:rsidP="004770E2">
      <w:pPr>
        <w:spacing w:before="200" w:after="200"/>
        <w:jc w:val="left"/>
        <w:rPr>
          <w:sz w:val="28"/>
          <w:szCs w:val="28"/>
          <w:rtl/>
        </w:rPr>
      </w:pPr>
    </w:p>
    <w:p w:rsidR="00AE2A53" w:rsidRDefault="00AE2A53" w:rsidP="00AE2A53">
      <w:pPr>
        <w:spacing w:before="200" w:after="200"/>
        <w:jc w:val="left"/>
        <w:rPr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lastRenderedPageBreak/>
        <w:t>דרישת המכון הוולקני לרכב</w:t>
      </w:r>
    </w:p>
    <w:p w:rsidR="00AE2A53" w:rsidRPr="00C83148" w:rsidRDefault="00AE2A53" w:rsidP="004770E2">
      <w:pPr>
        <w:spacing w:before="200" w:after="200"/>
        <w:jc w:val="left"/>
        <w:rPr>
          <w:sz w:val="28"/>
          <w:szCs w:val="28"/>
          <w:rtl/>
        </w:rPr>
      </w:pPr>
      <w:r>
        <w:rPr>
          <w:noProof/>
          <w:lang w:eastAsia="en-US"/>
        </w:rPr>
        <w:drawing>
          <wp:inline distT="0" distB="0" distL="0" distR="0" wp14:anchorId="2EDA8C4B" wp14:editId="367680D1">
            <wp:extent cx="5777409" cy="6115050"/>
            <wp:effectExtent l="0" t="0" r="0" b="0"/>
            <wp:docPr id="8" name="תמונה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1"/>
                    <a:srcRect l="24182" t="8572" r="20236" b="17895"/>
                    <a:stretch/>
                  </pic:blipFill>
                  <pic:spPr bwMode="auto">
                    <a:xfrm>
                      <a:off x="0" y="0"/>
                      <a:ext cx="5786864" cy="612505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AE2A53" w:rsidRPr="00C83148" w:rsidSect="00185298">
      <w:footerReference w:type="default" r:id="rId12"/>
      <w:headerReference w:type="first" r:id="rId13"/>
      <w:footerReference w:type="first" r:id="rId14"/>
      <w:pgSz w:w="11906" w:h="16838"/>
      <w:pgMar w:top="1440" w:right="1797" w:bottom="1440" w:left="1797" w:header="284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403C2" w:rsidRDefault="009403C2" w:rsidP="00185298">
      <w:r>
        <w:separator/>
      </w:r>
    </w:p>
  </w:endnote>
  <w:endnote w:type="continuationSeparator" w:id="0">
    <w:p w:rsidR="009403C2" w:rsidRDefault="009403C2" w:rsidP="001852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18DD" w:rsidRDefault="00F418DD" w:rsidP="00F418DD">
    <w:pPr>
      <w:pStyle w:val="aa"/>
      <w:pBdr>
        <w:top w:val="single" w:sz="4" w:space="1" w:color="auto"/>
      </w:pBdr>
      <w:rPr>
        <w:rFonts w:cs="David"/>
        <w:sz w:val="26"/>
        <w:rtl/>
      </w:rPr>
    </w:pPr>
    <w:r>
      <w:rPr>
        <w:rFonts w:cs="David"/>
        <w:sz w:val="26"/>
        <w:rtl/>
      </w:rPr>
      <w:tab/>
    </w:r>
    <w:r>
      <w:rPr>
        <w:rFonts w:cs="David" w:hint="cs"/>
        <w:sz w:val="26"/>
        <w:rtl/>
      </w:rPr>
      <w:t>וועדת מכרזים מיוחדת לענייני רכב מתאריך 5.6.18</w:t>
    </w:r>
  </w:p>
  <w:p w:rsidR="00F418DD" w:rsidRDefault="00F418DD" w:rsidP="00F418DD">
    <w:pPr>
      <w:pStyle w:val="aa"/>
      <w:pBdr>
        <w:top w:val="single" w:sz="4" w:space="1" w:color="auto"/>
      </w:pBdr>
      <w:rPr>
        <w:rFonts w:cs="David"/>
        <w:sz w:val="26"/>
      </w:rPr>
    </w:pPr>
    <w:r w:rsidRPr="00072D76">
      <w:rPr>
        <w:rFonts w:cs="David" w:hint="cs"/>
        <w:sz w:val="26"/>
        <w:rtl/>
      </w:rPr>
      <w:t xml:space="preserve">רח' יפו  224  ת"ד   3100 ירושלים   </w:t>
    </w:r>
    <w:r>
      <w:rPr>
        <w:rFonts w:cs="David" w:hint="cs"/>
        <w:sz w:val="26"/>
        <w:rtl/>
      </w:rPr>
      <w:t>9103002</w:t>
    </w:r>
    <w:r w:rsidRPr="00072D76">
      <w:rPr>
        <w:rFonts w:cs="David" w:hint="cs"/>
        <w:sz w:val="26"/>
        <w:rtl/>
      </w:rPr>
      <w:t xml:space="preserve">   טל' 02-501611</w:t>
    </w:r>
    <w:r>
      <w:rPr>
        <w:rFonts w:cs="David" w:hint="cs"/>
        <w:sz w:val="26"/>
        <w:rtl/>
      </w:rPr>
      <w:t>2</w:t>
    </w:r>
    <w:r w:rsidRPr="00072D76">
      <w:rPr>
        <w:rFonts w:cs="David" w:hint="cs"/>
        <w:sz w:val="26"/>
        <w:rtl/>
      </w:rPr>
      <w:t xml:space="preserve">     פקס  02-5016120</w:t>
    </w:r>
    <w:r w:rsidRPr="00072D76">
      <w:rPr>
        <w:rFonts w:cs="David"/>
        <w:sz w:val="26"/>
        <w:rtl/>
      </w:rPr>
      <w:br/>
    </w:r>
    <w:r w:rsidRPr="00072D76">
      <w:rPr>
        <w:rFonts w:cs="David" w:hint="cs"/>
        <w:sz w:val="26"/>
        <w:rtl/>
      </w:rPr>
      <w:t xml:space="preserve"> אוצר ברשת:</w:t>
    </w:r>
    <w:r w:rsidRPr="00072D76">
      <w:rPr>
        <w:rFonts w:cs="David" w:hint="cs"/>
        <w:sz w:val="20"/>
        <w:szCs w:val="20"/>
        <w:rtl/>
      </w:rPr>
      <w:t xml:space="preserve"> </w:t>
    </w:r>
    <w:hyperlink r:id="rId1" w:history="1">
      <w:r w:rsidRPr="00072D76">
        <w:rPr>
          <w:rStyle w:val="Hyperlink"/>
          <w:sz w:val="20"/>
          <w:szCs w:val="20"/>
        </w:rPr>
        <w:t>www.mof.gov.il</w:t>
      </w:r>
    </w:hyperlink>
    <w:r w:rsidRPr="00072D76">
      <w:rPr>
        <w:rFonts w:cs="David" w:hint="cs"/>
        <w:sz w:val="26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3AC28BA4" wp14:editId="5473DFD4">
          <wp:extent cx="444500" cy="287655"/>
          <wp:effectExtent l="0" t="0" r="0" b="0"/>
          <wp:docPr id="13" name="תמונה 13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76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cs="David" w:hint="cs"/>
        <w:sz w:val="26"/>
        <w:rtl/>
      </w:rPr>
      <w:tab/>
    </w:r>
    <w:proofErr w:type="spellStart"/>
    <w:r w:rsidRPr="00072D76">
      <w:rPr>
        <w:rFonts w:cs="David" w:hint="cs"/>
        <w:sz w:val="26"/>
        <w:rtl/>
      </w:rPr>
      <w:t>חשכ"ל</w:t>
    </w:r>
    <w:proofErr w:type="spellEnd"/>
    <w:r w:rsidRPr="00072D76">
      <w:rPr>
        <w:rFonts w:cs="David" w:hint="cs"/>
        <w:sz w:val="26"/>
        <w:rtl/>
      </w:rPr>
      <w:t xml:space="preserve"> ברשת: </w:t>
    </w:r>
    <w:hyperlink r:id="rId3" w:history="1">
      <w:r w:rsidRPr="00072D76">
        <w:rPr>
          <w:rStyle w:val="Hyperlink"/>
          <w:sz w:val="20"/>
          <w:szCs w:val="20"/>
        </w:rPr>
        <w:t>ag.mof.gov.il</w:t>
      </w:r>
    </w:hyperlink>
  </w:p>
  <w:p w:rsidR="00F418DD" w:rsidRPr="00566C1C" w:rsidRDefault="00F418DD" w:rsidP="00F418DD">
    <w:pPr>
      <w:pStyle w:val="aa"/>
      <w:pBdr>
        <w:top w:val="single" w:sz="4" w:space="1" w:color="auto"/>
      </w:pBdr>
      <w:rPr>
        <w:sz w:val="20"/>
        <w:szCs w:val="20"/>
      </w:rPr>
    </w:pPr>
    <w:r w:rsidRPr="00072D76">
      <w:rPr>
        <w:rFonts w:cs="David" w:hint="cs"/>
        <w:sz w:val="26"/>
        <w:rtl/>
      </w:rPr>
      <w:t xml:space="preserve">שער הממשלה: </w:t>
    </w:r>
    <w:hyperlink r:id="rId4" w:history="1">
      <w:r w:rsidRPr="00072D76">
        <w:rPr>
          <w:rStyle w:val="Hyperlink"/>
          <w:sz w:val="20"/>
          <w:szCs w:val="20"/>
        </w:rPr>
        <w:t>www.gov.il</w:t>
      </w:r>
    </w:hyperlink>
    <w:r>
      <w:rPr>
        <w:rFonts w:cs="David" w:hint="cs"/>
        <w:sz w:val="20"/>
        <w:szCs w:val="20"/>
        <w:rtl/>
      </w:rPr>
      <w:tab/>
    </w:r>
    <w:r>
      <w:rPr>
        <w:rFonts w:cs="David" w:hint="cs"/>
        <w:sz w:val="20"/>
        <w:szCs w:val="20"/>
        <w:rtl/>
      </w:rPr>
      <w:tab/>
    </w:r>
    <w:hyperlink r:id="rId5" w:history="1">
      <w:r w:rsidRPr="00072D76">
        <w:rPr>
          <w:rStyle w:val="Hyperlink"/>
          <w:sz w:val="20"/>
          <w:szCs w:val="20"/>
        </w:rPr>
        <w:t>http://www.mof.gov.il/rechev</w:t>
      </w:r>
    </w:hyperlink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18DD" w:rsidRDefault="00F418DD" w:rsidP="00F36811">
    <w:pPr>
      <w:pStyle w:val="aa"/>
      <w:pBdr>
        <w:top w:val="single" w:sz="4" w:space="1" w:color="auto"/>
      </w:pBdr>
      <w:rPr>
        <w:rFonts w:cs="David"/>
        <w:sz w:val="26"/>
        <w:rtl/>
      </w:rPr>
    </w:pPr>
    <w:r>
      <w:rPr>
        <w:rFonts w:cs="David"/>
        <w:sz w:val="26"/>
        <w:rtl/>
      </w:rPr>
      <w:tab/>
    </w:r>
    <w:r>
      <w:rPr>
        <w:rFonts w:cs="David" w:hint="cs"/>
        <w:sz w:val="26"/>
        <w:rtl/>
      </w:rPr>
      <w:t>וועדת מכרזים מיוחדת לענייני רכב מתאריך 5.6.18</w:t>
    </w:r>
  </w:p>
  <w:p w:rsidR="00F418DD" w:rsidRDefault="00F418DD" w:rsidP="00F418DD">
    <w:pPr>
      <w:pStyle w:val="aa"/>
      <w:pBdr>
        <w:top w:val="single" w:sz="4" w:space="1" w:color="auto"/>
      </w:pBdr>
      <w:rPr>
        <w:rFonts w:cs="David"/>
        <w:sz w:val="26"/>
      </w:rPr>
    </w:pPr>
    <w:r w:rsidRPr="00072D76">
      <w:rPr>
        <w:rFonts w:cs="David" w:hint="cs"/>
        <w:sz w:val="26"/>
        <w:rtl/>
      </w:rPr>
      <w:t xml:space="preserve">רח' יפו  224  ת"ד   3100 ירושלים   </w:t>
    </w:r>
    <w:r>
      <w:rPr>
        <w:rFonts w:cs="David" w:hint="cs"/>
        <w:sz w:val="26"/>
        <w:rtl/>
      </w:rPr>
      <w:t>9103002</w:t>
    </w:r>
    <w:r w:rsidRPr="00072D76">
      <w:rPr>
        <w:rFonts w:cs="David" w:hint="cs"/>
        <w:sz w:val="26"/>
        <w:rtl/>
      </w:rPr>
      <w:t xml:space="preserve">   טל' 02-501611</w:t>
    </w:r>
    <w:r>
      <w:rPr>
        <w:rFonts w:cs="David" w:hint="cs"/>
        <w:sz w:val="26"/>
        <w:rtl/>
      </w:rPr>
      <w:t>2</w:t>
    </w:r>
    <w:r w:rsidRPr="00072D76">
      <w:rPr>
        <w:rFonts w:cs="David" w:hint="cs"/>
        <w:sz w:val="26"/>
        <w:rtl/>
      </w:rPr>
      <w:t xml:space="preserve">     פקס  02-5</w:t>
    </w:r>
    <w:r>
      <w:rPr>
        <w:rFonts w:cs="David" w:hint="cs"/>
        <w:sz w:val="26"/>
        <w:rtl/>
      </w:rPr>
      <w:t>695345</w:t>
    </w:r>
    <w:r w:rsidRPr="00072D76">
      <w:rPr>
        <w:rFonts w:cs="David"/>
        <w:sz w:val="26"/>
        <w:rtl/>
      </w:rPr>
      <w:br/>
    </w:r>
    <w:r w:rsidRPr="00072D76">
      <w:rPr>
        <w:rFonts w:cs="David" w:hint="cs"/>
        <w:sz w:val="26"/>
        <w:rtl/>
      </w:rPr>
      <w:t xml:space="preserve"> אוצר ברשת:</w:t>
    </w:r>
    <w:r w:rsidRPr="00072D76">
      <w:rPr>
        <w:rFonts w:cs="David" w:hint="cs"/>
        <w:sz w:val="20"/>
        <w:szCs w:val="20"/>
        <w:rtl/>
      </w:rPr>
      <w:t xml:space="preserve"> </w:t>
    </w:r>
    <w:hyperlink r:id="rId1" w:history="1">
      <w:r w:rsidRPr="00072D76">
        <w:rPr>
          <w:rStyle w:val="Hyperlink"/>
          <w:sz w:val="20"/>
          <w:szCs w:val="20"/>
        </w:rPr>
        <w:t>www.mof.gov.il</w:t>
      </w:r>
    </w:hyperlink>
    <w:r w:rsidRPr="00072D76">
      <w:rPr>
        <w:rFonts w:cs="David" w:hint="cs"/>
        <w:sz w:val="26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4340CFB3" wp14:editId="286CE8EF">
          <wp:extent cx="444500" cy="287655"/>
          <wp:effectExtent l="0" t="0" r="0" b="0"/>
          <wp:docPr id="16" name="תמונה 16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76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cs="David" w:hint="cs"/>
        <w:sz w:val="26"/>
        <w:rtl/>
      </w:rPr>
      <w:tab/>
    </w:r>
    <w:proofErr w:type="spellStart"/>
    <w:r w:rsidRPr="00072D76">
      <w:rPr>
        <w:rFonts w:cs="David" w:hint="cs"/>
        <w:sz w:val="26"/>
        <w:rtl/>
      </w:rPr>
      <w:t>חשכ"ל</w:t>
    </w:r>
    <w:proofErr w:type="spellEnd"/>
    <w:r w:rsidRPr="00072D76">
      <w:rPr>
        <w:rFonts w:cs="David" w:hint="cs"/>
        <w:sz w:val="26"/>
        <w:rtl/>
      </w:rPr>
      <w:t xml:space="preserve"> ברשת: </w:t>
    </w:r>
    <w:hyperlink r:id="rId3" w:history="1">
      <w:r w:rsidRPr="00072D76">
        <w:rPr>
          <w:rStyle w:val="Hyperlink"/>
          <w:sz w:val="20"/>
          <w:szCs w:val="20"/>
        </w:rPr>
        <w:t>ag.mof.gov.il</w:t>
      </w:r>
    </w:hyperlink>
  </w:p>
  <w:p w:rsidR="00F418DD" w:rsidRPr="008A26E0" w:rsidRDefault="00F418DD" w:rsidP="00F418DD">
    <w:pPr>
      <w:pStyle w:val="aa"/>
      <w:pBdr>
        <w:top w:val="single" w:sz="4" w:space="1" w:color="auto"/>
      </w:pBdr>
      <w:rPr>
        <w:sz w:val="20"/>
        <w:szCs w:val="20"/>
        <w:rtl/>
      </w:rPr>
    </w:pPr>
    <w:r w:rsidRPr="00072D76">
      <w:rPr>
        <w:rFonts w:cs="David" w:hint="cs"/>
        <w:sz w:val="26"/>
        <w:rtl/>
      </w:rPr>
      <w:t xml:space="preserve">שער הממשלה: </w:t>
    </w:r>
    <w:hyperlink r:id="rId4" w:history="1">
      <w:r w:rsidRPr="00072D76">
        <w:rPr>
          <w:rStyle w:val="Hyperlink"/>
          <w:sz w:val="20"/>
          <w:szCs w:val="20"/>
        </w:rPr>
        <w:t>www.gov.il</w:t>
      </w:r>
    </w:hyperlink>
    <w:r>
      <w:rPr>
        <w:rFonts w:cs="David" w:hint="cs"/>
        <w:sz w:val="20"/>
        <w:szCs w:val="20"/>
        <w:rtl/>
      </w:rPr>
      <w:tab/>
    </w:r>
    <w:r>
      <w:rPr>
        <w:rFonts w:cs="David" w:hint="cs"/>
        <w:sz w:val="20"/>
        <w:szCs w:val="20"/>
        <w:rtl/>
      </w:rPr>
      <w:tab/>
    </w:r>
    <w:hyperlink r:id="rId5" w:history="1">
      <w:r w:rsidRPr="00072D76">
        <w:rPr>
          <w:rStyle w:val="Hyperlink"/>
          <w:sz w:val="20"/>
          <w:szCs w:val="20"/>
        </w:rPr>
        <w:t>http://www.mof.gov.il/rechev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403C2" w:rsidRDefault="009403C2" w:rsidP="00185298">
      <w:r>
        <w:separator/>
      </w:r>
    </w:p>
  </w:footnote>
  <w:footnote w:type="continuationSeparator" w:id="0">
    <w:p w:rsidR="009403C2" w:rsidRDefault="009403C2" w:rsidP="0018529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18DD" w:rsidRDefault="00F418DD" w:rsidP="00F418DD">
    <w:pPr>
      <w:pStyle w:val="a8"/>
      <w:tabs>
        <w:tab w:val="clear" w:pos="8306"/>
        <w:tab w:val="right" w:pos="8313"/>
      </w:tabs>
      <w:jc w:val="center"/>
      <w:rPr>
        <w:b/>
        <w:bCs/>
        <w:szCs w:val="40"/>
        <w:rtl/>
      </w:rPr>
    </w:pPr>
    <w:r w:rsidRPr="00634288">
      <w:rPr>
        <w:b/>
        <w:bCs/>
        <w:noProof/>
        <w:szCs w:val="40"/>
        <w:lang w:eastAsia="en-US"/>
      </w:rPr>
      <w:drawing>
        <wp:anchor distT="0" distB="0" distL="114300" distR="114300" simplePos="0" relativeHeight="251661312" behindDoc="0" locked="0" layoutInCell="1" allowOverlap="1">
          <wp:simplePos x="0" y="0"/>
          <wp:positionH relativeFrom="page">
            <wp:posOffset>539750</wp:posOffset>
          </wp:positionH>
          <wp:positionV relativeFrom="page">
            <wp:posOffset>269875</wp:posOffset>
          </wp:positionV>
          <wp:extent cx="913765" cy="747395"/>
          <wp:effectExtent l="0" t="0" r="635" b="0"/>
          <wp:wrapNone/>
          <wp:docPr id="14" name="Samlil70" title="סמליל 70 ל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70לבן שקוף גדול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13765" cy="74739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en-US"/>
      </w:rPr>
      <w:drawing>
        <wp:anchor distT="0" distB="0" distL="114300" distR="114300" simplePos="0" relativeHeight="251659264" behindDoc="1" locked="0" layoutInCell="1" allowOverlap="1" wp14:anchorId="7C5EAC44" wp14:editId="5703AE41">
          <wp:simplePos x="0" y="0"/>
          <wp:positionH relativeFrom="column">
            <wp:posOffset>4229100</wp:posOffset>
          </wp:positionH>
          <wp:positionV relativeFrom="paragraph">
            <wp:posOffset>0</wp:posOffset>
          </wp:positionV>
          <wp:extent cx="1047750" cy="504825"/>
          <wp:effectExtent l="0" t="0" r="0" b="9525"/>
          <wp:wrapTight wrapText="bothSides">
            <wp:wrapPolygon edited="0">
              <wp:start x="0" y="0"/>
              <wp:lineTo x="0" y="21192"/>
              <wp:lineTo x="21207" y="21192"/>
              <wp:lineTo x="21207" y="0"/>
              <wp:lineTo x="0" y="0"/>
            </wp:wrapPolygon>
          </wp:wrapTight>
          <wp:docPr id="15" name="תמונה 15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ismach%20be%20maor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szCs w:val="40"/>
      </w:rPr>
      <w:tab/>
    </w:r>
    <w:r>
      <w:rPr>
        <w:b/>
        <w:bCs/>
        <w:szCs w:val="40"/>
      </w:rPr>
      <w:tab/>
    </w:r>
  </w:p>
  <w:p w:rsidR="00F418DD" w:rsidRPr="00072D76" w:rsidRDefault="00F418DD" w:rsidP="00F418DD">
    <w:pPr>
      <w:pStyle w:val="a8"/>
      <w:jc w:val="center"/>
      <w:rPr>
        <w:rFonts w:cs="David"/>
        <w:b/>
        <w:bCs/>
        <w:szCs w:val="32"/>
        <w:rtl/>
      </w:rPr>
    </w:pPr>
    <w:r w:rsidRPr="00072D76">
      <w:rPr>
        <w:rFonts w:cs="David"/>
        <w:b/>
        <w:bCs/>
        <w:szCs w:val="40"/>
        <w:rtl/>
      </w:rPr>
      <w:t>מדינת ישראל</w:t>
    </w:r>
  </w:p>
  <w:p w:rsidR="00F418DD" w:rsidRPr="00072D76" w:rsidRDefault="00F418DD" w:rsidP="00F418DD">
    <w:pPr>
      <w:pStyle w:val="a8"/>
      <w:jc w:val="center"/>
      <w:rPr>
        <w:rFonts w:cs="David"/>
        <w:rtl/>
      </w:rPr>
    </w:pPr>
    <w:r w:rsidRPr="00072D76">
      <w:rPr>
        <w:rFonts w:cs="David"/>
        <w:b/>
        <w:bCs/>
        <w:szCs w:val="32"/>
        <w:rtl/>
      </w:rPr>
      <w:t>משרד האוצר</w:t>
    </w:r>
  </w:p>
  <w:p w:rsidR="00F418DD" w:rsidRPr="00072D76" w:rsidRDefault="00F418DD" w:rsidP="00F418DD">
    <w:pPr>
      <w:pStyle w:val="a8"/>
      <w:jc w:val="center"/>
      <w:rPr>
        <w:rFonts w:cs="David"/>
      </w:rPr>
    </w:pPr>
    <w:proofErr w:type="spellStart"/>
    <w:r w:rsidRPr="00072D76">
      <w:rPr>
        <w:rFonts w:cs="David" w:hint="cs"/>
        <w:b/>
        <w:bCs/>
        <w:rtl/>
      </w:rPr>
      <w:t>מינהל</w:t>
    </w:r>
    <w:proofErr w:type="spellEnd"/>
    <w:r w:rsidRPr="00072D76">
      <w:rPr>
        <w:rFonts w:cs="David" w:hint="cs"/>
        <w:b/>
        <w:bCs/>
        <w:rtl/>
      </w:rPr>
      <w:t xml:space="preserve"> הרכב הממשלתי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477142"/>
    <w:multiLevelType w:val="multilevel"/>
    <w:tmpl w:val="9E4C705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sz w:val="28"/>
        <w:szCs w:val="28"/>
      </w:rPr>
    </w:lvl>
    <w:lvl w:ilvl="1">
      <w:start w:val="1"/>
      <w:numFmt w:val="bullet"/>
      <w:lvlText w:val=""/>
      <w:lvlJc w:val="left"/>
      <w:pPr>
        <w:ind w:left="501" w:hanging="360"/>
      </w:pPr>
      <w:rPr>
        <w:rFonts w:ascii="Symbol" w:hAnsi="Symbol" w:hint="default"/>
        <w:b w:val="0"/>
        <w:bCs w:val="0"/>
        <w:sz w:val="24"/>
        <w:szCs w:val="24"/>
      </w:rPr>
    </w:lvl>
    <w:lvl w:ilvl="2">
      <w:start w:val="1"/>
      <w:numFmt w:val="bullet"/>
      <w:lvlText w:val=""/>
      <w:lvlJc w:val="left"/>
      <w:pPr>
        <w:ind w:left="720" w:hanging="720"/>
      </w:pPr>
      <w:rPr>
        <w:rFonts w:ascii="Symbol" w:hAnsi="Symbol" w:hint="default"/>
        <w:color w:val="auto"/>
        <w:lang w:val="en-US"/>
      </w:rPr>
    </w:lvl>
    <w:lvl w:ilvl="3">
      <w:start w:val="1"/>
      <w:numFmt w:val="decimal"/>
      <w:isLgl/>
      <w:lvlText w:val="%1.%2.%3.%4"/>
      <w:lvlJc w:val="left"/>
      <w:pPr>
        <w:ind w:left="2742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77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45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548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615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7192" w:hanging="1800"/>
      </w:pPr>
      <w:rPr>
        <w:rFonts w:hint="default"/>
      </w:rPr>
    </w:lvl>
  </w:abstractNum>
  <w:abstractNum w:abstractNumId="1">
    <w:nsid w:val="10B82797"/>
    <w:multiLevelType w:val="multilevel"/>
    <w:tmpl w:val="CB2CFB36"/>
    <w:numStyleLink w:val="-"/>
  </w:abstractNum>
  <w:abstractNum w:abstractNumId="2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D82A4D"/>
    <w:multiLevelType w:val="hybridMultilevel"/>
    <w:tmpl w:val="8FEE2BEE"/>
    <w:lvl w:ilvl="0" w:tplc="C864421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690D37"/>
    <w:multiLevelType w:val="multilevel"/>
    <w:tmpl w:val="2C7611E6"/>
    <w:numStyleLink w:val="-0"/>
  </w:abstractNum>
  <w:abstractNum w:abstractNumId="6">
    <w:nsid w:val="266E7B27"/>
    <w:multiLevelType w:val="hybridMultilevel"/>
    <w:tmpl w:val="3670E716"/>
    <w:lvl w:ilvl="0" w:tplc="BF0CA45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4B7054D"/>
    <w:multiLevelType w:val="multilevel"/>
    <w:tmpl w:val="265E43C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sz w:val="28"/>
        <w:szCs w:val="28"/>
      </w:rPr>
    </w:lvl>
    <w:lvl w:ilvl="1">
      <w:start w:val="1"/>
      <w:numFmt w:val="decimal"/>
      <w:isLgl/>
      <w:lvlText w:val="%1.%2"/>
      <w:lvlJc w:val="left"/>
      <w:pPr>
        <w:ind w:left="1034" w:hanging="360"/>
      </w:pPr>
      <w:rPr>
        <w:rFonts w:cs="David"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069" w:hanging="720"/>
      </w:pPr>
      <w:rPr>
        <w:rFonts w:hint="default"/>
        <w:color w:val="auto"/>
        <w:lang w:val="en-US"/>
      </w:rPr>
    </w:lvl>
    <w:lvl w:ilvl="3">
      <w:start w:val="1"/>
      <w:numFmt w:val="decimal"/>
      <w:isLgl/>
      <w:lvlText w:val="%1.%2.%3.%4"/>
      <w:lvlJc w:val="left"/>
      <w:pPr>
        <w:ind w:left="2742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77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45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548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615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7192" w:hanging="1800"/>
      </w:pPr>
      <w:rPr>
        <w:rFonts w:hint="default"/>
      </w:rPr>
    </w:lvl>
  </w:abstractNum>
  <w:abstractNum w:abstractNumId="8">
    <w:nsid w:val="3B7B250B"/>
    <w:multiLevelType w:val="hybridMultilevel"/>
    <w:tmpl w:val="FBC2C8EA"/>
    <w:lvl w:ilvl="0" w:tplc="107252E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D135357"/>
    <w:multiLevelType w:val="hybridMultilevel"/>
    <w:tmpl w:val="57108B28"/>
    <w:lvl w:ilvl="0" w:tplc="16AABAEE">
      <w:start w:val="1"/>
      <w:numFmt w:val="decimal"/>
      <w:lvlText w:val="%1."/>
      <w:lvlJc w:val="left"/>
      <w:pPr>
        <w:ind w:left="360" w:hanging="360"/>
      </w:pPr>
      <w:rPr>
        <w:rFonts w:cs="FrankRuehl"/>
        <w:sz w:val="26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43944857"/>
    <w:multiLevelType w:val="hybridMultilevel"/>
    <w:tmpl w:val="3670E716"/>
    <w:lvl w:ilvl="0" w:tplc="BF0CA45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77D4CEE"/>
    <w:multiLevelType w:val="multilevel"/>
    <w:tmpl w:val="2C7611E6"/>
    <w:numStyleLink w:val="-0"/>
  </w:abstractNum>
  <w:abstractNum w:abstractNumId="12">
    <w:nsid w:val="52C63965"/>
    <w:multiLevelType w:val="multilevel"/>
    <w:tmpl w:val="CB2CFB36"/>
    <w:numStyleLink w:val="-"/>
  </w:abstractNum>
  <w:abstractNum w:abstractNumId="13">
    <w:nsid w:val="53D30447"/>
    <w:multiLevelType w:val="hybridMultilevel"/>
    <w:tmpl w:val="9DC652D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360" w:hanging="360"/>
      </w:pPr>
    </w:lvl>
    <w:lvl w:ilvl="2" w:tplc="04090001">
      <w:start w:val="1"/>
      <w:numFmt w:val="bullet"/>
      <w:lvlText w:val=""/>
      <w:lvlJc w:val="left"/>
      <w:pPr>
        <w:ind w:left="180" w:hanging="180"/>
      </w:pPr>
      <w:rPr>
        <w:rFonts w:ascii="Symbol" w:hAnsi="Symbol" w:hint="default"/>
      </w:r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5795CE3"/>
    <w:multiLevelType w:val="hybridMultilevel"/>
    <w:tmpl w:val="3670E716"/>
    <w:lvl w:ilvl="0" w:tplc="BF0CA45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6">
    <w:nsid w:val="682523F9"/>
    <w:multiLevelType w:val="hybridMultilevel"/>
    <w:tmpl w:val="ADB69CD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360" w:hanging="360"/>
      </w:pPr>
    </w:lvl>
    <w:lvl w:ilvl="2" w:tplc="0409001B">
      <w:start w:val="1"/>
      <w:numFmt w:val="lowerRoman"/>
      <w:lvlText w:val="%3."/>
      <w:lvlJc w:val="right"/>
      <w:pPr>
        <w:ind w:left="606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8D62D7D"/>
    <w:multiLevelType w:val="hybridMultilevel"/>
    <w:tmpl w:val="9DC652D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360" w:hanging="360"/>
      </w:pPr>
    </w:lvl>
    <w:lvl w:ilvl="2" w:tplc="04090001">
      <w:start w:val="1"/>
      <w:numFmt w:val="bullet"/>
      <w:lvlText w:val=""/>
      <w:lvlJc w:val="left"/>
      <w:pPr>
        <w:ind w:left="180" w:hanging="180"/>
      </w:pPr>
      <w:rPr>
        <w:rFonts w:ascii="Symbol" w:hAnsi="Symbol" w:hint="default"/>
      </w:r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5"/>
  </w:num>
  <w:num w:numId="3">
    <w:abstractNumId w:val="2"/>
  </w:num>
  <w:num w:numId="4">
    <w:abstractNumId w:val="3"/>
  </w:num>
  <w:num w:numId="5">
    <w:abstractNumId w:val="1"/>
  </w:num>
  <w:num w:numId="6">
    <w:abstractNumId w:val="11"/>
  </w:num>
  <w:num w:numId="7">
    <w:abstractNumId w:val="12"/>
  </w:num>
  <w:num w:numId="8">
    <w:abstractNumId w:val="6"/>
  </w:num>
  <w:num w:numId="9">
    <w:abstractNumId w:val="9"/>
  </w:num>
  <w:num w:numId="10">
    <w:abstractNumId w:val="7"/>
  </w:num>
  <w:num w:numId="11">
    <w:abstractNumId w:val="0"/>
  </w:num>
  <w:num w:numId="12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7"/>
  </w:num>
  <w:num w:numId="14">
    <w:abstractNumId w:val="14"/>
  </w:num>
  <w:num w:numId="15">
    <w:abstractNumId w:val="4"/>
  </w:num>
  <w:num w:numId="16">
    <w:abstractNumId w:val="8"/>
  </w:num>
  <w:num w:numId="17">
    <w:abstractNumId w:val="13"/>
  </w:num>
  <w:num w:numId="18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5298"/>
    <w:rsid w:val="00014182"/>
    <w:rsid w:val="00047C97"/>
    <w:rsid w:val="000520B7"/>
    <w:rsid w:val="000568CE"/>
    <w:rsid w:val="00066383"/>
    <w:rsid w:val="00093B9D"/>
    <w:rsid w:val="000C04AE"/>
    <w:rsid w:val="000E569F"/>
    <w:rsid w:val="000E6098"/>
    <w:rsid w:val="000E632C"/>
    <w:rsid w:val="0010326C"/>
    <w:rsid w:val="0015487C"/>
    <w:rsid w:val="001611C6"/>
    <w:rsid w:val="00164B30"/>
    <w:rsid w:val="0018292D"/>
    <w:rsid w:val="00185298"/>
    <w:rsid w:val="001A7C42"/>
    <w:rsid w:val="001C4F6D"/>
    <w:rsid w:val="001D55DD"/>
    <w:rsid w:val="001E0390"/>
    <w:rsid w:val="001E548A"/>
    <w:rsid w:val="001F1B3C"/>
    <w:rsid w:val="00254D39"/>
    <w:rsid w:val="00275887"/>
    <w:rsid w:val="00285554"/>
    <w:rsid w:val="002A54A3"/>
    <w:rsid w:val="002A7FEA"/>
    <w:rsid w:val="002E38F4"/>
    <w:rsid w:val="002F197C"/>
    <w:rsid w:val="002F7080"/>
    <w:rsid w:val="00322F84"/>
    <w:rsid w:val="00325E01"/>
    <w:rsid w:val="00361114"/>
    <w:rsid w:val="003840FE"/>
    <w:rsid w:val="00393C6A"/>
    <w:rsid w:val="00394F08"/>
    <w:rsid w:val="003A1D7A"/>
    <w:rsid w:val="003C3A5C"/>
    <w:rsid w:val="003D0532"/>
    <w:rsid w:val="003E7959"/>
    <w:rsid w:val="003F1396"/>
    <w:rsid w:val="0040055E"/>
    <w:rsid w:val="00423D6A"/>
    <w:rsid w:val="00426E0E"/>
    <w:rsid w:val="004323EF"/>
    <w:rsid w:val="004410DE"/>
    <w:rsid w:val="0044663B"/>
    <w:rsid w:val="0045074F"/>
    <w:rsid w:val="00451F2E"/>
    <w:rsid w:val="004523EB"/>
    <w:rsid w:val="00452D7A"/>
    <w:rsid w:val="004770E2"/>
    <w:rsid w:val="004C127D"/>
    <w:rsid w:val="004C5538"/>
    <w:rsid w:val="004D65A1"/>
    <w:rsid w:val="004E479D"/>
    <w:rsid w:val="004F283E"/>
    <w:rsid w:val="004F3773"/>
    <w:rsid w:val="005028F9"/>
    <w:rsid w:val="00505D36"/>
    <w:rsid w:val="00515321"/>
    <w:rsid w:val="00515A7F"/>
    <w:rsid w:val="00515E5C"/>
    <w:rsid w:val="00534452"/>
    <w:rsid w:val="005371D8"/>
    <w:rsid w:val="00556BE2"/>
    <w:rsid w:val="005D42E4"/>
    <w:rsid w:val="005F5F4C"/>
    <w:rsid w:val="00600BFA"/>
    <w:rsid w:val="00600F1F"/>
    <w:rsid w:val="00602DAD"/>
    <w:rsid w:val="006309B0"/>
    <w:rsid w:val="00634288"/>
    <w:rsid w:val="0066664E"/>
    <w:rsid w:val="006803C1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14883"/>
    <w:rsid w:val="0073527A"/>
    <w:rsid w:val="00735D55"/>
    <w:rsid w:val="00743847"/>
    <w:rsid w:val="00751B50"/>
    <w:rsid w:val="00757313"/>
    <w:rsid w:val="00757879"/>
    <w:rsid w:val="007611DA"/>
    <w:rsid w:val="00793E5C"/>
    <w:rsid w:val="007A373A"/>
    <w:rsid w:val="007C6EDC"/>
    <w:rsid w:val="007D4118"/>
    <w:rsid w:val="007E2692"/>
    <w:rsid w:val="0080160A"/>
    <w:rsid w:val="0082739B"/>
    <w:rsid w:val="00864DB3"/>
    <w:rsid w:val="00867AE5"/>
    <w:rsid w:val="00870D8A"/>
    <w:rsid w:val="0087639F"/>
    <w:rsid w:val="00882CDF"/>
    <w:rsid w:val="008B39D7"/>
    <w:rsid w:val="008E77BE"/>
    <w:rsid w:val="00910BC9"/>
    <w:rsid w:val="00915C9A"/>
    <w:rsid w:val="00923DA2"/>
    <w:rsid w:val="00924EE3"/>
    <w:rsid w:val="00935E81"/>
    <w:rsid w:val="009403C2"/>
    <w:rsid w:val="009567FF"/>
    <w:rsid w:val="00986444"/>
    <w:rsid w:val="00990A24"/>
    <w:rsid w:val="009B64FE"/>
    <w:rsid w:val="009E52B5"/>
    <w:rsid w:val="009F7F7A"/>
    <w:rsid w:val="00A113F1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A4752"/>
    <w:rsid w:val="00AD0167"/>
    <w:rsid w:val="00AE2A53"/>
    <w:rsid w:val="00AF1C47"/>
    <w:rsid w:val="00B03E2B"/>
    <w:rsid w:val="00B041F7"/>
    <w:rsid w:val="00B2383E"/>
    <w:rsid w:val="00B311D4"/>
    <w:rsid w:val="00B429D7"/>
    <w:rsid w:val="00B60EE6"/>
    <w:rsid w:val="00B67385"/>
    <w:rsid w:val="00B70787"/>
    <w:rsid w:val="00B93390"/>
    <w:rsid w:val="00B93A25"/>
    <w:rsid w:val="00BB393A"/>
    <w:rsid w:val="00BB4D3C"/>
    <w:rsid w:val="00BD67E7"/>
    <w:rsid w:val="00C01906"/>
    <w:rsid w:val="00C07D63"/>
    <w:rsid w:val="00C163E0"/>
    <w:rsid w:val="00C171DC"/>
    <w:rsid w:val="00C26241"/>
    <w:rsid w:val="00C2763F"/>
    <w:rsid w:val="00C27AC8"/>
    <w:rsid w:val="00C37F33"/>
    <w:rsid w:val="00C76B02"/>
    <w:rsid w:val="00C83148"/>
    <w:rsid w:val="00C84ABA"/>
    <w:rsid w:val="00CA61AF"/>
    <w:rsid w:val="00CB40A4"/>
    <w:rsid w:val="00CC0544"/>
    <w:rsid w:val="00CC356E"/>
    <w:rsid w:val="00CD1F7E"/>
    <w:rsid w:val="00CD6DB8"/>
    <w:rsid w:val="00CE0517"/>
    <w:rsid w:val="00CF2BB9"/>
    <w:rsid w:val="00CF44BB"/>
    <w:rsid w:val="00D13E4A"/>
    <w:rsid w:val="00D33979"/>
    <w:rsid w:val="00D42D11"/>
    <w:rsid w:val="00D51ECA"/>
    <w:rsid w:val="00D66453"/>
    <w:rsid w:val="00D731DA"/>
    <w:rsid w:val="00D969C1"/>
    <w:rsid w:val="00DB3964"/>
    <w:rsid w:val="00DC2A11"/>
    <w:rsid w:val="00DD5320"/>
    <w:rsid w:val="00DE069A"/>
    <w:rsid w:val="00DE7CC8"/>
    <w:rsid w:val="00DF73FF"/>
    <w:rsid w:val="00E15DDE"/>
    <w:rsid w:val="00E41B31"/>
    <w:rsid w:val="00E56588"/>
    <w:rsid w:val="00E95EEF"/>
    <w:rsid w:val="00EA6729"/>
    <w:rsid w:val="00EA7C7A"/>
    <w:rsid w:val="00EC303E"/>
    <w:rsid w:val="00ED046D"/>
    <w:rsid w:val="00EE6D23"/>
    <w:rsid w:val="00EF71D7"/>
    <w:rsid w:val="00F00D41"/>
    <w:rsid w:val="00F0592A"/>
    <w:rsid w:val="00F25ABF"/>
    <w:rsid w:val="00F36811"/>
    <w:rsid w:val="00F418DD"/>
    <w:rsid w:val="00F43839"/>
    <w:rsid w:val="00F509E4"/>
    <w:rsid w:val="00F64584"/>
    <w:rsid w:val="00F74EF7"/>
    <w:rsid w:val="00F80DA7"/>
    <w:rsid w:val="00F975CB"/>
    <w:rsid w:val="00FE3193"/>
    <w:rsid w:val="00FE3F33"/>
    <w:rsid w:val="00FF12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85298"/>
    <w:pPr>
      <w:bidi/>
      <w:spacing w:before="0" w:after="0" w:line="240" w:lineRule="auto"/>
      <w:jc w:val="both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David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David"/>
      <w:b/>
      <w:bCs/>
      <w:caps/>
      <w:spacing w:val="15"/>
      <w:sz w:val="32"/>
      <w:szCs w:val="32"/>
      <w:lang w:eastAsia="en-US"/>
    </w:rPr>
  </w:style>
  <w:style w:type="paragraph" w:styleId="3">
    <w:name w:val="heading 3"/>
    <w:aliases w:val="Ctrl+3,X.X.X,Ctrl3,X.1.1.1.,h3,Velox 3,Annex 3,(1),Major Sections,Para3,SimSSPara,SSPara,heading 3,H3,h31,h32,h311,h33,h312,h34,h313,h35,h314,h36,h315,h37,h316,h38,h317,h39,h318,h310,h319,h321,h3111,h331,h3121,h341,h3131,h351,h3141,h361,h3151"/>
    <w:basedOn w:val="a"/>
    <w:next w:val="a"/>
    <w:link w:val="30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David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David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David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David"/>
      <w:i/>
      <w:iCs/>
      <w:sz w:val="24"/>
      <w:szCs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aliases w:val="Ctrl+3 תו,X.X.X תו,Ctrl3 תו,X.1.1.1. תו,h3 תו,Velox 3 תו,Annex 3 תו,(1) תו,Major Sections תו,Para3 תו,SimSSPara תו,SSPara תו,heading 3 תו,H3 תו,h31 תו,h32 תו,h311 תו,h33 תו,h312 תו,h34 תו,h313 תו,h35 תו,h314 תו,h36 תו,h315 תו,h37 תו,h316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David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David"/>
      <w:sz w:val="24"/>
      <w:szCs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David"/>
      <w:sz w:val="24"/>
      <w:szCs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David"/>
      <w:sz w:val="24"/>
      <w:szCs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David"/>
      <w:sz w:val="24"/>
      <w:szCs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David"/>
      <w:sz w:val="24"/>
      <w:szCs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David"/>
      <w:sz w:val="24"/>
      <w:szCs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David"/>
      <w:sz w:val="24"/>
      <w:szCs w:val="24"/>
      <w:lang w:eastAsia="en-US"/>
    </w:rPr>
  </w:style>
  <w:style w:type="paragraph" w:styleId="a7">
    <w:name w:val="List Paragraph"/>
    <w:basedOn w:val="a"/>
    <w:uiPriority w:val="34"/>
    <w:qFormat/>
    <w:rsid w:val="00FE3193"/>
    <w:pPr>
      <w:spacing w:before="120" w:after="120" w:line="360" w:lineRule="auto"/>
      <w:ind w:left="720"/>
      <w:contextualSpacing/>
    </w:pPr>
    <w:rPr>
      <w:rFonts w:eastAsiaTheme="minorHAnsi" w:cs="David"/>
      <w:sz w:val="24"/>
      <w:szCs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185298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9">
    <w:name w:val="כותרת עליונה תו"/>
    <w:basedOn w:val="a0"/>
    <w:link w:val="a8"/>
    <w:rsid w:val="00185298"/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aa">
    <w:name w:val="footer"/>
    <w:basedOn w:val="a"/>
    <w:link w:val="ab"/>
    <w:rsid w:val="00185298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b">
    <w:name w:val="כותרת תחתונה תו"/>
    <w:basedOn w:val="a0"/>
    <w:link w:val="aa"/>
    <w:rsid w:val="00185298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Hyperlink">
    <w:name w:val="Hyperlink"/>
    <w:basedOn w:val="a0"/>
    <w:rsid w:val="00185298"/>
    <w:rPr>
      <w:color w:val="0000FF"/>
      <w:u w:val="single"/>
    </w:rPr>
  </w:style>
  <w:style w:type="paragraph" w:styleId="ac">
    <w:name w:val="Balloon Text"/>
    <w:basedOn w:val="a"/>
    <w:link w:val="ad"/>
    <w:uiPriority w:val="99"/>
    <w:semiHidden/>
    <w:unhideWhenUsed/>
    <w:rsid w:val="00C163E0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C163E0"/>
    <w:rPr>
      <w:rFonts w:ascii="Tahoma" w:eastAsia="Times New Roman" w:hAnsi="Tahoma" w:cs="Tahoma"/>
      <w:sz w:val="16"/>
      <w:szCs w:val="16"/>
      <w:lang w:eastAsia="he-IL"/>
    </w:rPr>
  </w:style>
  <w:style w:type="table" w:styleId="ae">
    <w:name w:val="Table Grid"/>
    <w:basedOn w:val="a1"/>
    <w:uiPriority w:val="59"/>
    <w:rsid w:val="00923DA2"/>
    <w:pPr>
      <w:spacing w:before="0"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85298"/>
    <w:pPr>
      <w:bidi/>
      <w:spacing w:before="0" w:after="0" w:line="240" w:lineRule="auto"/>
      <w:jc w:val="both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David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David"/>
      <w:b/>
      <w:bCs/>
      <w:caps/>
      <w:spacing w:val="15"/>
      <w:sz w:val="32"/>
      <w:szCs w:val="32"/>
      <w:lang w:eastAsia="en-US"/>
    </w:rPr>
  </w:style>
  <w:style w:type="paragraph" w:styleId="3">
    <w:name w:val="heading 3"/>
    <w:aliases w:val="Ctrl+3,X.X.X,Ctrl3,X.1.1.1.,h3,Velox 3,Annex 3,(1),Major Sections,Para3,SimSSPara,SSPara,heading 3,H3,h31,h32,h311,h33,h312,h34,h313,h35,h314,h36,h315,h37,h316,h38,h317,h39,h318,h310,h319,h321,h3111,h331,h3121,h341,h3131,h351,h3141,h361,h3151"/>
    <w:basedOn w:val="a"/>
    <w:next w:val="a"/>
    <w:link w:val="30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David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David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David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David"/>
      <w:i/>
      <w:iCs/>
      <w:sz w:val="24"/>
      <w:szCs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aliases w:val="Ctrl+3 תו,X.X.X תו,Ctrl3 תו,X.1.1.1. תו,h3 תו,Velox 3 תו,Annex 3 תו,(1) תו,Major Sections תו,Para3 תו,SimSSPara תו,SSPara תו,heading 3 תו,H3 תו,h31 תו,h32 תו,h311 תו,h33 תו,h312 תו,h34 תו,h313 תו,h35 תו,h314 תו,h36 תו,h315 תו,h37 תו,h316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David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David"/>
      <w:sz w:val="24"/>
      <w:szCs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David"/>
      <w:sz w:val="24"/>
      <w:szCs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David"/>
      <w:sz w:val="24"/>
      <w:szCs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David"/>
      <w:sz w:val="24"/>
      <w:szCs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David"/>
      <w:sz w:val="24"/>
      <w:szCs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David"/>
      <w:sz w:val="24"/>
      <w:szCs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David"/>
      <w:sz w:val="24"/>
      <w:szCs w:val="24"/>
      <w:lang w:eastAsia="en-US"/>
    </w:rPr>
  </w:style>
  <w:style w:type="paragraph" w:styleId="a7">
    <w:name w:val="List Paragraph"/>
    <w:basedOn w:val="a"/>
    <w:uiPriority w:val="34"/>
    <w:qFormat/>
    <w:rsid w:val="00FE3193"/>
    <w:pPr>
      <w:spacing w:before="120" w:after="120" w:line="360" w:lineRule="auto"/>
      <w:ind w:left="720"/>
      <w:contextualSpacing/>
    </w:pPr>
    <w:rPr>
      <w:rFonts w:eastAsiaTheme="minorHAnsi" w:cs="David"/>
      <w:sz w:val="24"/>
      <w:szCs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185298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9">
    <w:name w:val="כותרת עליונה תו"/>
    <w:basedOn w:val="a0"/>
    <w:link w:val="a8"/>
    <w:rsid w:val="00185298"/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aa">
    <w:name w:val="footer"/>
    <w:basedOn w:val="a"/>
    <w:link w:val="ab"/>
    <w:rsid w:val="00185298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b">
    <w:name w:val="כותרת תחתונה תו"/>
    <w:basedOn w:val="a0"/>
    <w:link w:val="aa"/>
    <w:rsid w:val="00185298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Hyperlink">
    <w:name w:val="Hyperlink"/>
    <w:basedOn w:val="a0"/>
    <w:rsid w:val="00185298"/>
    <w:rPr>
      <w:color w:val="0000FF"/>
      <w:u w:val="single"/>
    </w:rPr>
  </w:style>
  <w:style w:type="paragraph" w:styleId="ac">
    <w:name w:val="Balloon Text"/>
    <w:basedOn w:val="a"/>
    <w:link w:val="ad"/>
    <w:uiPriority w:val="99"/>
    <w:semiHidden/>
    <w:unhideWhenUsed/>
    <w:rsid w:val="00C163E0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C163E0"/>
    <w:rPr>
      <w:rFonts w:ascii="Tahoma" w:eastAsia="Times New Roman" w:hAnsi="Tahoma" w:cs="Tahoma"/>
      <w:sz w:val="16"/>
      <w:szCs w:val="16"/>
      <w:lang w:eastAsia="he-IL"/>
    </w:rPr>
  </w:style>
  <w:style w:type="table" w:styleId="ae">
    <w:name w:val="Table Grid"/>
    <w:basedOn w:val="a1"/>
    <w:uiPriority w:val="59"/>
    <w:rsid w:val="00923DA2"/>
    <w:pPr>
      <w:spacing w:before="0"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338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7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5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1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image" Target="media/image2.png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ag.mof.gov.il" TargetMode="External"/><Relationship Id="rId2" Type="http://schemas.openxmlformats.org/officeDocument/2006/relationships/image" Target="media/image4.jpeg"/><Relationship Id="rId1" Type="http://schemas.openxmlformats.org/officeDocument/2006/relationships/hyperlink" Target="http://www.mof.gov.il" TargetMode="External"/><Relationship Id="rId5" Type="http://schemas.openxmlformats.org/officeDocument/2006/relationships/hyperlink" Target="http://www.mof.gov.il/rechev" TargetMode="External"/><Relationship Id="rId4" Type="http://schemas.openxmlformats.org/officeDocument/2006/relationships/hyperlink" Target="http://www.gov.il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ag.mof.gov.il" TargetMode="External"/><Relationship Id="rId2" Type="http://schemas.openxmlformats.org/officeDocument/2006/relationships/image" Target="media/image4.jpeg"/><Relationship Id="rId1" Type="http://schemas.openxmlformats.org/officeDocument/2006/relationships/hyperlink" Target="http://www.mof.gov.il" TargetMode="External"/><Relationship Id="rId5" Type="http://schemas.openxmlformats.org/officeDocument/2006/relationships/hyperlink" Target="http://www.mof.gov.il/rechev" TargetMode="External"/><Relationship Id="rId4" Type="http://schemas.openxmlformats.org/officeDocument/2006/relationships/hyperlink" Target="http://www.gov.il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6.jpeg"/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07B696-04A3-4E7B-A527-1C0FACDB52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</Words>
  <Characters>51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זאב תמיר</dc:creator>
  <cp:lastModifiedBy>שאול אלמקייס</cp:lastModifiedBy>
  <cp:revision>3</cp:revision>
  <cp:lastPrinted>2018-06-05T06:54:00Z</cp:lastPrinted>
  <dcterms:created xsi:type="dcterms:W3CDTF">2018-06-06T15:21:00Z</dcterms:created>
  <dcterms:modified xsi:type="dcterms:W3CDTF">2018-06-06T15:23:00Z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notes://MAOR2/Doc/rechev/RechevDocNew.nsf/0/4E8315B6CAF0F0A6C22582A10021EE11/?OpenDocument</vt:lpwstr>
  </property>
  <property fmtid="{D5CDD505-2E9C-101B-9397-08002B2CF9AE}" pid="3" name="MaorRecipients0">
    <vt:lpwstr>lironka@police.gov.il,shaulal@mof.gov.il</vt:lpwstr>
  </property>
</Properties>
</file>